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273C6" w14:textId="3272F840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                                                                                                   </w:t>
      </w:r>
      <w:r>
        <w:rPr>
          <w:b/>
          <w:color w:val="000000"/>
          <w:u w:color="000000"/>
        </w:rPr>
        <w:t>Wójt Gminy Paszowice</w:t>
      </w:r>
    </w:p>
    <w:p w14:paraId="5B704653" w14:textId="03376255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            </w:t>
      </w:r>
      <w:r>
        <w:rPr>
          <w:color w:val="000000"/>
          <w:u w:color="000000"/>
        </w:rPr>
        <w:t>z siedzibą w Urzędzie Gminy Paszowice</w:t>
      </w:r>
    </w:p>
    <w:p w14:paraId="7D46BE5B" w14:textId="2B14A12B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                   </w:t>
      </w:r>
      <w:r>
        <w:rPr>
          <w:color w:val="000000"/>
          <w:u w:color="000000"/>
        </w:rPr>
        <w:t>Paszowice 137, 59-411 Paszowice</w:t>
      </w:r>
    </w:p>
    <w:p w14:paraId="1E01B1F4" w14:textId="77777777" w:rsidR="00FB5C63" w:rsidRDefault="00FB5C63" w:rsidP="00FB5C63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br/>
        <w:t>WNIOSEK</w:t>
      </w:r>
      <w:r>
        <w:rPr>
          <w:b/>
          <w:color w:val="000000"/>
          <w:u w:color="000000"/>
        </w:rPr>
        <w:br/>
        <w:t>o demontaż, odbiór, transport i unieszkodliwienie azbestu oraz wyrobów zawierających azbest</w:t>
      </w:r>
    </w:p>
    <w:p w14:paraId="4214B216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1.Dane wnioskodawcy: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6281"/>
      </w:tblGrid>
      <w:tr w:rsidR="00FB5C63" w14:paraId="60D75A67" w14:textId="77777777" w:rsidTr="002F7629"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0C4AB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A352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</w:p>
        </w:tc>
      </w:tr>
      <w:tr w:rsidR="00FB5C63" w14:paraId="2DFDD823" w14:textId="77777777" w:rsidTr="002F7629"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048C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Adres zamieszkania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F549C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</w:p>
        </w:tc>
      </w:tr>
      <w:tr w:rsidR="00FB5C63" w14:paraId="0AE47195" w14:textId="77777777" w:rsidTr="002F7629"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98D07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Nr telefonu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4F56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</w:p>
        </w:tc>
      </w:tr>
      <w:tr w:rsidR="00FB5C63" w14:paraId="23791825" w14:textId="77777777" w:rsidTr="002F7629"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624B6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Nr PESEL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B542D" w14:textId="77777777" w:rsidR="00FB5C63" w:rsidRDefault="00FB5C63" w:rsidP="002F7629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79FF617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2.Położenie nieruchomości, na której zlokalizowane są wyroby zawierające azbest (dokładny adres, nr ewidencyjny działki) przeznaczony do odebrania, transportu i unieszkodliwienia</w:t>
      </w:r>
    </w:p>
    <w:p w14:paraId="4EB0C877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</w:t>
      </w:r>
    </w:p>
    <w:p w14:paraId="6F075DA9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3. Zakres prac objętych wnioskiem- zaznaczyć właściwe:</w:t>
      </w:r>
    </w:p>
    <w:p w14:paraId="08A113D5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Demontaż z unieszkodliwieniem</w:t>
      </w:r>
    </w:p>
    <w:p w14:paraId="26829A89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Unieszkodliwienie wcześniej zdemontowanych wyrobów</w:t>
      </w:r>
    </w:p>
    <w:p w14:paraId="7B6F5088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4.Ilość wyrobów zawierających azbest do odebrania, transportu i unieszkodliwienia (w Mg) *</w:t>
      </w:r>
    </w:p>
    <w:p w14:paraId="78717EA5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</w:t>
      </w:r>
    </w:p>
    <w:p w14:paraId="351468EB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*Szacunkowa waga 1 m2 pokrycia dachowego z płyty cementowo – azbestowej (płyta falista)                        wynosi 17 kg</w:t>
      </w:r>
    </w:p>
    <w:p w14:paraId="6B09C547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5.Rodzaj i ilość materiałów zawierających azbest do usunięcia z nieruchomości: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B5C63" w14:paraId="68667580" w14:textId="77777777" w:rsidTr="002F7629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220B0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rPr>
                <w:sz w:val="36"/>
              </w:rPr>
              <w:t>□</w:t>
            </w:r>
            <w:r>
              <w:t xml:space="preserve"> płyty faliste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CEF5B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rPr>
                <w:sz w:val="36"/>
              </w:rPr>
              <w:t>□</w:t>
            </w:r>
            <w:r>
              <w:t xml:space="preserve"> płyty płaskie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753CB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rPr>
                <w:sz w:val="36"/>
              </w:rPr>
              <w:t xml:space="preserve">□ </w:t>
            </w:r>
            <w:r>
              <w:t>inne</w:t>
            </w:r>
          </w:p>
        </w:tc>
      </w:tr>
    </w:tbl>
    <w:p w14:paraId="3DB698C6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6.Tytuł prawny do dysponowania nieruchomością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2264"/>
        <w:gridCol w:w="2272"/>
        <w:gridCol w:w="2272"/>
      </w:tblGrid>
      <w:tr w:rsidR="00FB5C63" w14:paraId="3EA69504" w14:textId="77777777" w:rsidTr="002F7629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FC5A3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rPr>
                <w:sz w:val="36"/>
              </w:rPr>
              <w:t>□</w:t>
            </w:r>
            <w:r>
              <w:t xml:space="preserve"> własność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DD2A8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rPr>
                <w:sz w:val="36"/>
              </w:rPr>
              <w:t>□</w:t>
            </w:r>
            <w:r>
              <w:t xml:space="preserve"> współwłasność*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6C12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rPr>
                <w:sz w:val="36"/>
              </w:rPr>
              <w:t>□</w:t>
            </w:r>
            <w:r>
              <w:t xml:space="preserve"> użytkowanie wieczyste *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BDE3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rPr>
                <w:sz w:val="36"/>
              </w:rPr>
              <w:t>□</w:t>
            </w:r>
            <w:r>
              <w:t xml:space="preserve"> inne *</w:t>
            </w:r>
          </w:p>
        </w:tc>
      </w:tr>
    </w:tbl>
    <w:p w14:paraId="17AF9558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*w przypadku współwłasności/innego tytułu prawnego do dysponowania współdzielonego należy wymienić wszystkich dysponentów nieruchomości według schematu danych wnioskodawcy w pkt 1</w:t>
      </w:r>
    </w:p>
    <w:p w14:paraId="4601111B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</w:t>
      </w:r>
    </w:p>
    <w:p w14:paraId="31FA253B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7. Do wniosku załączam*:</w:t>
      </w:r>
    </w:p>
    <w:p w14:paraId="64731BE7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a) kserokopię dokumentu potwierdzającego tytuł prawny do nieruchomości objętej wnioskiem (akt notarialny/odpis księgi wieczystej/inny dokument),</w:t>
      </w:r>
    </w:p>
    <w:p w14:paraId="2F025418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b) informację o wyrobach zawierających azbest wg wzoru stanowiącego załącznik do rozporządzenia Ministra Gospodarki 13 grudnia 2010 r. w sprawie wymagań w zakresie wykorzystywania wyrobów zawierających azbest oraz wykorzystania i oczyszczania instalacji lub urządzeń, w których były lub są </w:t>
      </w:r>
      <w:r>
        <w:rPr>
          <w:color w:val="000000"/>
          <w:u w:color="000000"/>
        </w:rPr>
        <w:lastRenderedPageBreak/>
        <w:t>wykorzystywane wyroby zawierające azbest (Dz.U. z 2011 r. Nr 8, poz. 31) – załącznik nr 1 do wniosku,</w:t>
      </w:r>
    </w:p>
    <w:p w14:paraId="0760FB22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c) pełnomocnictwo udzielone przez właściciela lub współwłaścicieli obiektu (nieruchomości) w zakresie reprezentowania przez Urzędem Gminy w Paszowicach w sprawie usunięcia azbestu z terenu nieruchomości, w przypadku tytułu prawnego innego niż prawo własności lub prawo użytkowania wieczystego - oryginał,</w:t>
      </w:r>
    </w:p>
    <w:p w14:paraId="2E8EF5BC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d) zgodę zarządu ogrodów działkowych (w przypadku dzierżawienia działki ogrodowej na ROD),</w:t>
      </w:r>
    </w:p>
    <w:p w14:paraId="3D75F17B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*niepotrzebne skreślić</w:t>
      </w:r>
    </w:p>
    <w:p w14:paraId="70BDE0C2" w14:textId="77777777" w:rsidR="00FB5C63" w:rsidRDefault="00FB5C63" w:rsidP="00FB5C6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val="single" w:color="000000"/>
        </w:rPr>
        <w:t xml:space="preserve">8. Ponadto oświadczam </w:t>
      </w:r>
      <w:r>
        <w:rPr>
          <w:color w:val="000000"/>
          <w:u w:color="000000"/>
        </w:rPr>
        <w:t>jak poniżej:</w:t>
      </w:r>
    </w:p>
    <w:p w14:paraId="3F6473F4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a.Oświadczam</w:t>
      </w:r>
      <w:proofErr w:type="spellEnd"/>
      <w:r>
        <w:rPr>
          <w:color w:val="000000"/>
          <w:u w:color="000000"/>
        </w:rPr>
        <w:t>, że wyrażam zgodę na przeprowadzenie kontroli nieruchomości w celu weryfikacji danych zawartych we wniosku i na kontrolę wykonanej usługi przez pracowników Urzędu Gminy Paszowice</w:t>
      </w:r>
    </w:p>
    <w:p w14:paraId="0BC12CB0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b.Oświadczam</w:t>
      </w:r>
      <w:proofErr w:type="spellEnd"/>
      <w:r>
        <w:rPr>
          <w:color w:val="000000"/>
          <w:u w:color="000000"/>
        </w:rPr>
        <w:t>, że zapoznałam/em się z Regulaminem wykonywania i finansowania przedsięwzięcia usuwania azbestu oraz wyrobów zawierających azbest z </w:t>
      </w:r>
      <w:proofErr w:type="gramStart"/>
      <w:r>
        <w:rPr>
          <w:color w:val="000000"/>
          <w:u w:color="000000"/>
        </w:rPr>
        <w:t>terenu  Gminy</w:t>
      </w:r>
      <w:proofErr w:type="gramEnd"/>
      <w:r>
        <w:rPr>
          <w:color w:val="000000"/>
          <w:u w:color="000000"/>
        </w:rPr>
        <w:t xml:space="preserve"> Paszowice w 2026 r.</w:t>
      </w:r>
    </w:p>
    <w:p w14:paraId="0CDC15A3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c.Oświadczam</w:t>
      </w:r>
      <w:proofErr w:type="spellEnd"/>
      <w:r>
        <w:rPr>
          <w:color w:val="000000"/>
          <w:u w:color="000000"/>
        </w:rPr>
        <w:t>, że nieruchomość objęta wnioskiem jest/ nie jest wykorzystywana do prowadzenia działalności gospodarczej ( niepotrzebne skreślić) w rozumieniu unijnego prawa konkurencji</w:t>
      </w:r>
    </w:p>
    <w:p w14:paraId="7236BC71" w14:textId="77777777" w:rsidR="00FB5C63" w:rsidRDefault="00FB5C63" w:rsidP="00FB5C63">
      <w:pPr>
        <w:spacing w:before="120" w:after="120"/>
        <w:ind w:firstLine="227"/>
        <w:rPr>
          <w:color w:val="000000"/>
          <w:u w:color="000000"/>
        </w:rPr>
      </w:pPr>
      <w:proofErr w:type="spellStart"/>
      <w:r>
        <w:rPr>
          <w:color w:val="000000"/>
          <w:u w:color="000000"/>
        </w:rPr>
        <w:t>d.Oświadczam</w:t>
      </w:r>
      <w:proofErr w:type="spellEnd"/>
      <w:r>
        <w:rPr>
          <w:color w:val="000000"/>
          <w:u w:color="000000"/>
        </w:rPr>
        <w:t>, że nie jestem beneficjentem Działania A1.4.1 w ramach Krajowego Planu Odbudowy i Zwiększania Odporności, a także iż posesja, która została ujęta we wniosku o odbiór, transport i unieszkodliwienie azbestu nie została objęta dofinansowaniem w ramach ww. Działania KPO.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FB5C63" w14:paraId="55D437B8" w14:textId="77777777" w:rsidTr="002F7629"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83E07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t>……….…………………………..</w:t>
            </w:r>
          </w:p>
          <w:p w14:paraId="40A05980" w14:textId="77777777" w:rsidR="00FB5C63" w:rsidRDefault="00FB5C63" w:rsidP="002F7629">
            <w:pPr>
              <w:jc w:val="center"/>
            </w:pPr>
            <w:r>
              <w:t>(miejscowość, data)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65DDD" w14:textId="77777777" w:rsidR="00FB5C63" w:rsidRDefault="00FB5C63" w:rsidP="002F7629">
            <w:pPr>
              <w:jc w:val="center"/>
              <w:rPr>
                <w:color w:val="000000"/>
                <w:u w:color="000000"/>
              </w:rPr>
            </w:pPr>
            <w:r>
              <w:t>…………………………………………..</w:t>
            </w:r>
          </w:p>
          <w:p w14:paraId="3D9BC35F" w14:textId="77777777" w:rsidR="00FB5C63" w:rsidRDefault="00FB5C63" w:rsidP="002F7629">
            <w:pPr>
              <w:jc w:val="center"/>
            </w:pPr>
            <w:r>
              <w:t>(czytelny podpis właściciela/</w:t>
            </w:r>
          </w:p>
          <w:p w14:paraId="1BA2F66B" w14:textId="77777777" w:rsidR="00FB5C63" w:rsidRDefault="00FB5C63" w:rsidP="002F7629">
            <w:pPr>
              <w:jc w:val="center"/>
            </w:pPr>
            <w:r>
              <w:t>władającego nieruchomością)</w:t>
            </w:r>
          </w:p>
        </w:tc>
      </w:tr>
    </w:tbl>
    <w:p w14:paraId="37335F8C" w14:textId="77777777" w:rsidR="00FB5C63" w:rsidRDefault="00FB5C63"/>
    <w:sectPr w:rsidR="00FB5C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63"/>
    <w:rsid w:val="003B770F"/>
    <w:rsid w:val="00FB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2BC4A"/>
  <w15:chartTrackingRefBased/>
  <w15:docId w15:val="{D5019976-3102-4E86-83CA-6B8479A7F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C6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5C63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C6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C63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C63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C63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C63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C63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C63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C6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C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C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C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C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C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C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C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C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C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C63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B5C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C63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B5C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C6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B5C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C63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B5C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C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C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C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3431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Truchan-Olanin</dc:creator>
  <cp:keywords/>
  <dc:description/>
  <cp:lastModifiedBy>Dorota Truchan-Olanin</cp:lastModifiedBy>
  <cp:revision>1</cp:revision>
  <cp:lastPrinted>2026-02-16T09:29:00Z</cp:lastPrinted>
  <dcterms:created xsi:type="dcterms:W3CDTF">2026-02-16T09:28:00Z</dcterms:created>
  <dcterms:modified xsi:type="dcterms:W3CDTF">2026-02-16T09:29:00Z</dcterms:modified>
</cp:coreProperties>
</file>